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04" w:rsidRDefault="00E00804" w:rsidP="00E00804">
      <w:pPr>
        <w:rPr>
          <w:rFonts w:ascii="Berlin Sans FB" w:hAnsi="Berlin Sans FB"/>
          <w:sz w:val="28"/>
          <w:szCs w:val="28"/>
        </w:rPr>
      </w:pPr>
      <w:r>
        <w:rPr>
          <w:rFonts w:ascii="Berlin Sans FB" w:hAnsi="Berlin Sans FB"/>
          <w:sz w:val="28"/>
          <w:szCs w:val="28"/>
        </w:rPr>
        <w:t>Family Involvement Corner April</w:t>
      </w:r>
      <w:r>
        <w:rPr>
          <w:rFonts w:ascii="Berlin Sans FB" w:hAnsi="Berlin Sans FB"/>
          <w:sz w:val="28"/>
          <w:szCs w:val="28"/>
        </w:rPr>
        <w:t xml:space="preserve"> 2017</w:t>
      </w:r>
    </w:p>
    <w:p w:rsidR="00E00804" w:rsidRDefault="00E00804" w:rsidP="00E00804">
      <w:pPr>
        <w:rPr>
          <w:rFonts w:ascii="Berlin Sans FB" w:hAnsi="Berlin Sans FB"/>
          <w:b/>
          <w:sz w:val="24"/>
          <w:szCs w:val="24"/>
        </w:rPr>
      </w:pPr>
      <w:r w:rsidRPr="00BF3F80">
        <w:rPr>
          <w:rFonts w:ascii="Berlin Sans FB" w:hAnsi="Berlin Sans FB"/>
          <w:b/>
          <w:sz w:val="24"/>
          <w:szCs w:val="24"/>
        </w:rPr>
        <w:t>Events this month</w:t>
      </w:r>
      <w:r>
        <w:rPr>
          <w:rFonts w:ascii="Berlin Sans FB" w:hAnsi="Berlin Sans FB"/>
          <w:b/>
          <w:sz w:val="24"/>
          <w:szCs w:val="24"/>
        </w:rPr>
        <w:t>:</w:t>
      </w:r>
    </w:p>
    <w:p w:rsidR="00E00804" w:rsidRPr="00EA3B04" w:rsidRDefault="00E00804" w:rsidP="00E00804">
      <w:pPr>
        <w:rPr>
          <w:rFonts w:ascii="Berlin Sans FB" w:hAnsi="Berlin Sans FB"/>
          <w:sz w:val="24"/>
          <w:szCs w:val="24"/>
        </w:rPr>
      </w:pPr>
      <w:r>
        <w:rPr>
          <w:rFonts w:ascii="Berlin Sans FB" w:hAnsi="Berlin Sans FB"/>
          <w:sz w:val="24"/>
          <w:szCs w:val="24"/>
        </w:rPr>
        <w:t>April 18</w:t>
      </w:r>
      <w:proofErr w:type="gramStart"/>
      <w:r w:rsidRPr="00E00804">
        <w:rPr>
          <w:rFonts w:ascii="Berlin Sans FB" w:hAnsi="Berlin Sans FB"/>
          <w:sz w:val="24"/>
          <w:szCs w:val="24"/>
          <w:vertAlign w:val="superscript"/>
        </w:rPr>
        <w:t>th</w:t>
      </w:r>
      <w:r>
        <w:rPr>
          <w:rFonts w:ascii="Berlin Sans FB" w:hAnsi="Berlin Sans FB"/>
          <w:sz w:val="24"/>
          <w:szCs w:val="24"/>
        </w:rPr>
        <w:t xml:space="preserve">  Parent</w:t>
      </w:r>
      <w:proofErr w:type="gramEnd"/>
      <w:r>
        <w:rPr>
          <w:rFonts w:ascii="Berlin Sans FB" w:hAnsi="Berlin Sans FB"/>
          <w:sz w:val="24"/>
          <w:szCs w:val="24"/>
        </w:rPr>
        <w:t xml:space="preserve"> Involvement Meeting/Site Council   6:00 p.m.</w:t>
      </w:r>
    </w:p>
    <w:p w:rsidR="00E00804" w:rsidRPr="00EE12C7" w:rsidRDefault="00E00804" w:rsidP="00E00804">
      <w:pPr>
        <w:rPr>
          <w:rFonts w:ascii="Berlin Sans FB" w:hAnsi="Berlin Sans FB"/>
          <w:sz w:val="24"/>
          <w:szCs w:val="24"/>
        </w:rPr>
      </w:pPr>
      <w:r>
        <w:rPr>
          <w:rFonts w:ascii="Berlin Sans FB" w:hAnsi="Berlin Sans FB"/>
          <w:sz w:val="24"/>
          <w:szCs w:val="24"/>
        </w:rPr>
        <w:t>April 20</w:t>
      </w:r>
      <w:r w:rsidRPr="00E00804">
        <w:rPr>
          <w:rFonts w:ascii="Berlin Sans FB" w:hAnsi="Berlin Sans FB"/>
          <w:sz w:val="24"/>
          <w:szCs w:val="24"/>
          <w:vertAlign w:val="superscript"/>
        </w:rPr>
        <w:t>th</w:t>
      </w:r>
      <w:r>
        <w:rPr>
          <w:rFonts w:ascii="Berlin Sans FB" w:hAnsi="Berlin Sans FB"/>
          <w:sz w:val="24"/>
          <w:szCs w:val="24"/>
        </w:rPr>
        <w:t xml:space="preserve"> Family Fitness and Nutrition Night 5:30 p.m. – 7:00 p.m.</w:t>
      </w:r>
    </w:p>
    <w:p w:rsidR="00E00804" w:rsidRDefault="00E00804" w:rsidP="00E00804">
      <w:pPr>
        <w:rPr>
          <w:rFonts w:ascii="Berlin Sans FB" w:hAnsi="Berlin Sans FB"/>
          <w:b/>
          <w:sz w:val="24"/>
          <w:szCs w:val="24"/>
        </w:rPr>
      </w:pPr>
      <w:r w:rsidRPr="00BF3F80">
        <w:rPr>
          <w:rFonts w:ascii="Berlin Sans FB" w:hAnsi="Berlin Sans FB"/>
          <w:b/>
          <w:sz w:val="24"/>
          <w:szCs w:val="24"/>
        </w:rPr>
        <w:t>Parent Tip</w:t>
      </w:r>
      <w:r>
        <w:rPr>
          <w:rFonts w:ascii="Berlin Sans FB" w:hAnsi="Berlin Sans FB"/>
          <w:b/>
          <w:sz w:val="24"/>
          <w:szCs w:val="24"/>
        </w:rPr>
        <w:t>:</w:t>
      </w:r>
    </w:p>
    <w:p w:rsidR="00E00804" w:rsidRPr="00E00804" w:rsidRDefault="00E00804" w:rsidP="00E00804">
      <w:pPr>
        <w:rPr>
          <w:rFonts w:ascii="Berlin Sans FB" w:hAnsi="Berlin Sans FB"/>
          <w:sz w:val="24"/>
          <w:szCs w:val="24"/>
        </w:rPr>
      </w:pPr>
      <w:r>
        <w:rPr>
          <w:rFonts w:ascii="Berlin Sans FB" w:hAnsi="Berlin Sans FB"/>
          <w:sz w:val="24"/>
          <w:szCs w:val="24"/>
        </w:rPr>
        <w:t xml:space="preserve">With MAP testing starting this month, it is a good reminder of keeping healthy habits for your children.  Make sure your children are getting enough sleep every night, between 10 – 11 hours.  Stick to a regular bedtime and routine.  Do something relaxing before bedtime such as read. Make sure your children are getting the proper nutrition they need by serving healthy foods.  Limit their intake of sweetened drinks and snacks.  </w:t>
      </w:r>
      <w:r w:rsidR="003F674A">
        <w:rPr>
          <w:rFonts w:ascii="Berlin Sans FB" w:hAnsi="Berlin Sans FB"/>
          <w:sz w:val="24"/>
          <w:szCs w:val="24"/>
        </w:rPr>
        <w:t xml:space="preserve">Make sure your children are getting the exercise they need </w:t>
      </w:r>
      <w:proofErr w:type="spellStart"/>
      <w:r w:rsidR="003F674A">
        <w:rPr>
          <w:rFonts w:ascii="Berlin Sans FB" w:hAnsi="Berlin Sans FB"/>
          <w:sz w:val="24"/>
          <w:szCs w:val="24"/>
        </w:rPr>
        <w:t>everyday</w:t>
      </w:r>
      <w:proofErr w:type="spellEnd"/>
      <w:r w:rsidR="003F674A">
        <w:rPr>
          <w:rFonts w:ascii="Berlin Sans FB" w:hAnsi="Berlin Sans FB"/>
          <w:sz w:val="24"/>
          <w:szCs w:val="24"/>
        </w:rPr>
        <w:t>.  Limit the amount of screen time – TV, computer, tablet, video games, cell phone usage.</w:t>
      </w:r>
      <w:bookmarkStart w:id="0" w:name="_GoBack"/>
      <w:bookmarkEnd w:id="0"/>
    </w:p>
    <w:p w:rsidR="00A52833" w:rsidRDefault="003F674A"/>
    <w:sectPr w:rsidR="00A5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04"/>
    <w:rsid w:val="001C0B1D"/>
    <w:rsid w:val="003F674A"/>
    <w:rsid w:val="00A268C3"/>
    <w:rsid w:val="00E0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F7C4"/>
  <w15:chartTrackingRefBased/>
  <w15:docId w15:val="{8060D0FA-F22E-4EE4-AC23-86AA576B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Kansas City Schools</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Gunter</dc:creator>
  <cp:keywords/>
  <dc:description/>
  <cp:lastModifiedBy>Shannon Gunter</cp:lastModifiedBy>
  <cp:revision>1</cp:revision>
  <dcterms:created xsi:type="dcterms:W3CDTF">2017-03-29T19:12:00Z</dcterms:created>
  <dcterms:modified xsi:type="dcterms:W3CDTF">2017-03-29T19:26:00Z</dcterms:modified>
</cp:coreProperties>
</file>